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E35E2F">
              <w:rPr>
                <w:rFonts w:ascii="Times New Roman" w:hAnsi="Times New Roman"/>
                <w:szCs w:val="22"/>
              </w:rPr>
              <w:t>13</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r w:rsidRPr="0045630A">
              <w:rPr>
                <w:rFonts w:ascii="Times New Roman" w:hAnsi="Times New Roman"/>
                <w:szCs w:val="22"/>
              </w:rPr>
              <w:t>«</w:t>
            </w:r>
            <w:r w:rsidR="00E35E2F">
              <w:rPr>
                <w:rFonts w:ascii="Times New Roman" w:hAnsi="Times New Roman"/>
                <w:szCs w:val="22"/>
              </w:rPr>
              <w:t>18</w:t>
            </w:r>
            <w:r w:rsidRPr="0045630A">
              <w:rPr>
                <w:rFonts w:ascii="Times New Roman" w:hAnsi="Times New Roman"/>
                <w:szCs w:val="22"/>
              </w:rPr>
              <w:t>»</w:t>
            </w:r>
            <w:r w:rsidR="003E74AD" w:rsidRPr="0045630A">
              <w:rPr>
                <w:rFonts w:ascii="Times New Roman" w:hAnsi="Times New Roman"/>
                <w:szCs w:val="22"/>
              </w:rPr>
              <w:t xml:space="preserve"> </w:t>
            </w:r>
            <w:r w:rsidR="00E35E2F">
              <w:rPr>
                <w:rFonts w:ascii="Times New Roman" w:hAnsi="Times New Roman"/>
                <w:szCs w:val="22"/>
              </w:rPr>
              <w:t>марта</w:t>
            </w:r>
            <w:r w:rsidR="0001539F" w:rsidRPr="0045630A">
              <w:rPr>
                <w:rFonts w:ascii="Times New Roman" w:hAnsi="Times New Roman"/>
                <w:szCs w:val="22"/>
              </w:rPr>
              <w:t xml:space="preserve"> </w:t>
            </w:r>
            <w:r w:rsidR="00825AFD">
              <w:rPr>
                <w:rFonts w:ascii="Times New Roman" w:hAnsi="Times New Roman"/>
                <w:szCs w:val="22"/>
              </w:rPr>
              <w:t>2025</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825AFD">
        <w:rPr>
          <w:rFonts w:ascii="Times New Roman" w:hAnsi="Times New Roman"/>
          <w:szCs w:val="22"/>
        </w:rPr>
        <w:t>0</w:t>
      </w:r>
      <w:r w:rsidR="009F6388">
        <w:rPr>
          <w:rFonts w:ascii="Times New Roman" w:hAnsi="Times New Roman"/>
          <w:szCs w:val="22"/>
        </w:rPr>
        <w:t>10</w:t>
      </w:r>
      <w:r w:rsidR="00825AFD">
        <w:rPr>
          <w:rFonts w:ascii="Times New Roman" w:hAnsi="Times New Roman"/>
          <w:szCs w:val="22"/>
        </w:rPr>
        <w:t>Т-СН-2025</w:t>
      </w:r>
      <w:r w:rsidR="003F4F83" w:rsidRPr="0045630A">
        <w:rPr>
          <w:rFonts w:ascii="Times New Roman" w:hAnsi="Times New Roman"/>
          <w:szCs w:val="22"/>
        </w:rPr>
        <w:t xml:space="preserve"> от «</w:t>
      </w:r>
      <w:r w:rsidR="00E35E2F">
        <w:rPr>
          <w:rFonts w:ascii="Times New Roman" w:hAnsi="Times New Roman"/>
          <w:szCs w:val="22"/>
        </w:rPr>
        <w:t>18</w:t>
      </w:r>
      <w:r w:rsidR="002964FF" w:rsidRPr="0045630A">
        <w:rPr>
          <w:rFonts w:ascii="Times New Roman" w:hAnsi="Times New Roman"/>
          <w:szCs w:val="22"/>
        </w:rPr>
        <w:t>»</w:t>
      </w:r>
      <w:r w:rsidR="00E35E2F">
        <w:rPr>
          <w:rFonts w:ascii="Times New Roman" w:hAnsi="Times New Roman"/>
          <w:szCs w:val="22"/>
        </w:rPr>
        <w:t xml:space="preserve"> марта</w:t>
      </w:r>
      <w:r w:rsidR="00536D61" w:rsidRPr="0045630A">
        <w:rPr>
          <w:rFonts w:ascii="Times New Roman" w:hAnsi="Times New Roman"/>
          <w:szCs w:val="22"/>
        </w:rPr>
        <w:t xml:space="preserve"> </w:t>
      </w:r>
      <w:r w:rsidR="00825AFD">
        <w:rPr>
          <w:rFonts w:ascii="Times New Roman" w:hAnsi="Times New Roman"/>
          <w:szCs w:val="22"/>
        </w:rPr>
        <w:t>2025</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8304B1">
        <w:rPr>
          <w:rFonts w:ascii="Times New Roman" w:hAnsi="Times New Roman"/>
          <w:bCs/>
          <w:sz w:val="24"/>
        </w:rPr>
        <w:t>серверов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142632" w:rsidRDefault="00142632" w:rsidP="004645E1">
      <w:pPr>
        <w:ind w:firstLine="720"/>
        <w:jc w:val="both"/>
        <w:rPr>
          <w:rFonts w:ascii="Times New Roman" w:hAnsi="Times New Roman"/>
          <w:bCs/>
          <w:sz w:val="24"/>
        </w:rPr>
      </w:pPr>
      <w:r w:rsidRPr="00142632">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w:t>
      </w:r>
      <w:r w:rsidR="00601BE3" w:rsidRPr="0052658C">
        <w:rPr>
          <w:rFonts w:ascii="Times New Roman" w:hAnsi="Times New Roman" w:cs="Times New Roman"/>
          <w:b/>
          <w:sz w:val="24"/>
          <w:szCs w:val="24"/>
        </w:rPr>
        <w:t xml:space="preserve">до </w:t>
      </w:r>
      <w:r w:rsidR="0052658C" w:rsidRPr="0052658C">
        <w:rPr>
          <w:rFonts w:ascii="Times New Roman" w:hAnsi="Times New Roman" w:cs="Times New Roman"/>
          <w:b/>
          <w:sz w:val="24"/>
          <w:szCs w:val="24"/>
        </w:rPr>
        <w:t>30</w:t>
      </w:r>
      <w:r w:rsidR="009613EC" w:rsidRPr="0052658C">
        <w:rPr>
          <w:rFonts w:ascii="Times New Roman" w:hAnsi="Times New Roman" w:cs="Times New Roman"/>
          <w:b/>
          <w:sz w:val="24"/>
          <w:szCs w:val="24"/>
        </w:rPr>
        <w:t xml:space="preserve"> </w:t>
      </w:r>
      <w:r w:rsidR="00825AFD">
        <w:rPr>
          <w:rFonts w:ascii="Times New Roman" w:hAnsi="Times New Roman" w:cs="Times New Roman"/>
          <w:b/>
          <w:sz w:val="24"/>
          <w:szCs w:val="24"/>
        </w:rPr>
        <w:t>апрел</w:t>
      </w:r>
      <w:r w:rsidR="008304B1">
        <w:rPr>
          <w:rFonts w:ascii="Times New Roman" w:hAnsi="Times New Roman" w:cs="Times New Roman"/>
          <w:b/>
          <w:sz w:val="24"/>
          <w:szCs w:val="24"/>
        </w:rPr>
        <w:t>я</w:t>
      </w:r>
      <w:r w:rsidR="009613EC" w:rsidRPr="0052658C">
        <w:rPr>
          <w:rFonts w:ascii="Times New Roman" w:hAnsi="Times New Roman" w:cs="Times New Roman"/>
          <w:b/>
          <w:sz w:val="24"/>
          <w:szCs w:val="24"/>
        </w:rPr>
        <w:t xml:space="preserve"> </w:t>
      </w:r>
      <w:r w:rsidR="003E74AD" w:rsidRPr="0052658C">
        <w:rPr>
          <w:rFonts w:ascii="Times New Roman" w:hAnsi="Times New Roman" w:cs="Times New Roman"/>
          <w:b/>
          <w:sz w:val="24"/>
          <w:szCs w:val="24"/>
        </w:rPr>
        <w:t>20</w:t>
      </w:r>
      <w:r w:rsidR="004E3EE5" w:rsidRPr="0052658C">
        <w:rPr>
          <w:rFonts w:ascii="Times New Roman" w:hAnsi="Times New Roman" w:cs="Times New Roman"/>
          <w:b/>
          <w:sz w:val="24"/>
          <w:szCs w:val="24"/>
        </w:rPr>
        <w:t>2</w:t>
      </w:r>
      <w:r w:rsidR="008304B1">
        <w:rPr>
          <w:rFonts w:ascii="Times New Roman" w:hAnsi="Times New Roman" w:cs="Times New Roman"/>
          <w:b/>
          <w:sz w:val="24"/>
          <w:szCs w:val="24"/>
        </w:rPr>
        <w:t>5</w:t>
      </w:r>
      <w:r w:rsidR="005F3FAD" w:rsidRPr="0052658C">
        <w:rPr>
          <w:rFonts w:ascii="Times New Roman" w:hAnsi="Times New Roman" w:cs="Times New Roman"/>
          <w:b/>
          <w:sz w:val="24"/>
          <w:szCs w:val="24"/>
        </w:rPr>
        <w:t xml:space="preserve"> </w:t>
      </w:r>
      <w:r w:rsidR="003A296C" w:rsidRPr="0052658C">
        <w:rPr>
          <w:rFonts w:ascii="Times New Roman" w:hAnsi="Times New Roman" w:cs="Times New Roman"/>
          <w:b/>
          <w:sz w:val="24"/>
          <w:szCs w:val="24"/>
        </w:rPr>
        <w:t>г.</w:t>
      </w:r>
      <w:r w:rsidR="003A296C" w:rsidRPr="0045630A">
        <w:rPr>
          <w:rFonts w:ascii="Times New Roman" w:hAnsi="Times New Roman" w:cs="Times New Roman"/>
          <w:sz w:val="24"/>
          <w:szCs w:val="24"/>
        </w:rPr>
        <w:t xml:space="preserve">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 xml:space="preserve">ся в российских рублях по курсу, установленному ЦБ РФ, на дату </w:t>
      </w:r>
      <w:r w:rsidR="004524A7">
        <w:rPr>
          <w:rFonts w:ascii="Times New Roman" w:hAnsi="Times New Roman"/>
          <w:sz w:val="24"/>
        </w:rPr>
        <w:t>выбора победителя</w:t>
      </w:r>
      <w:r w:rsidR="005E2685"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lastRenderedPageBreak/>
        <w:t xml:space="preserve">Оферты принимаются </w:t>
      </w:r>
      <w:r w:rsidR="00880E1B">
        <w:rPr>
          <w:rFonts w:ascii="Times New Roman" w:hAnsi="Times New Roman"/>
          <w:sz w:val="24"/>
        </w:rPr>
        <w:t xml:space="preserve">на бумажных носителях </w:t>
      </w:r>
      <w:r w:rsidRPr="0045630A">
        <w:rPr>
          <w:rFonts w:ascii="Times New Roman" w:hAnsi="Times New Roman"/>
          <w:sz w:val="24"/>
        </w:rPr>
        <w:t>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9F6388">
        <w:rPr>
          <w:rFonts w:ascii="Times New Roman" w:hAnsi="Times New Roman"/>
          <w:sz w:val="24"/>
        </w:rPr>
        <w:t>010Т-СН-2025</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E35E2F">
        <w:rPr>
          <w:rFonts w:ascii="Times New Roman" w:hAnsi="Times New Roman"/>
          <w:sz w:val="24"/>
        </w:rPr>
        <w:t>18</w:t>
      </w:r>
      <w:bookmarkStart w:id="0" w:name="_GoBack"/>
      <w:bookmarkEnd w:id="0"/>
      <w:r w:rsidR="00536D61" w:rsidRPr="0045630A">
        <w:rPr>
          <w:rFonts w:ascii="Times New Roman" w:hAnsi="Times New Roman"/>
          <w:sz w:val="24"/>
        </w:rPr>
        <w:t>»</w:t>
      </w:r>
      <w:r w:rsidR="00E35E2F">
        <w:rPr>
          <w:rFonts w:ascii="Times New Roman" w:hAnsi="Times New Roman"/>
          <w:sz w:val="24"/>
        </w:rPr>
        <w:t xml:space="preserve"> марта </w:t>
      </w:r>
      <w:r w:rsidR="00825AFD">
        <w:rPr>
          <w:rFonts w:ascii="Times New Roman" w:hAnsi="Times New Roman"/>
          <w:sz w:val="24"/>
        </w:rPr>
        <w:t>2025</w:t>
      </w:r>
      <w:r w:rsidR="00536D61" w:rsidRPr="0045630A">
        <w:rPr>
          <w:rFonts w:ascii="Times New Roman" w:hAnsi="Times New Roman"/>
          <w:sz w:val="24"/>
        </w:rPr>
        <w:t>г.</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Начало приема оферт – «</w:t>
      </w:r>
      <w:r w:rsidR="00E35E2F">
        <w:rPr>
          <w:rFonts w:ascii="Times New Roman" w:hAnsi="Times New Roman"/>
          <w:b/>
          <w:sz w:val="24"/>
        </w:rPr>
        <w:t>19</w:t>
      </w:r>
      <w:r w:rsidRPr="0045630A">
        <w:rPr>
          <w:rFonts w:ascii="Times New Roman" w:hAnsi="Times New Roman"/>
          <w:b/>
          <w:sz w:val="24"/>
        </w:rPr>
        <w:t xml:space="preserve">» </w:t>
      </w:r>
      <w:r w:rsidR="00E35E2F">
        <w:rPr>
          <w:rFonts w:ascii="Times New Roman" w:hAnsi="Times New Roman"/>
          <w:b/>
          <w:sz w:val="24"/>
        </w:rPr>
        <w:t>марта</w:t>
      </w:r>
      <w:r w:rsidR="0001539F" w:rsidRPr="0045630A">
        <w:rPr>
          <w:rFonts w:ascii="Times New Roman" w:hAnsi="Times New Roman"/>
          <w:b/>
          <w:sz w:val="24"/>
        </w:rPr>
        <w:t xml:space="preserve"> </w:t>
      </w:r>
      <w:r w:rsidR="00825AFD">
        <w:rPr>
          <w:rFonts w:ascii="Times New Roman" w:hAnsi="Times New Roman"/>
          <w:b/>
          <w:sz w:val="24"/>
        </w:rPr>
        <w:t>2025</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 xml:space="preserve">18:00мск </w:t>
      </w:r>
      <w:r w:rsidRPr="0045630A">
        <w:rPr>
          <w:rFonts w:ascii="Times New Roman" w:hAnsi="Times New Roman"/>
          <w:b/>
          <w:sz w:val="24"/>
        </w:rPr>
        <w:t>«</w:t>
      </w:r>
      <w:r w:rsidR="00E35E2F">
        <w:rPr>
          <w:rFonts w:ascii="Times New Roman" w:hAnsi="Times New Roman"/>
          <w:b/>
          <w:sz w:val="24"/>
        </w:rPr>
        <w:t>26</w:t>
      </w:r>
      <w:r w:rsidRPr="0045630A">
        <w:rPr>
          <w:rFonts w:ascii="Times New Roman" w:hAnsi="Times New Roman"/>
          <w:b/>
          <w:sz w:val="24"/>
        </w:rPr>
        <w:t xml:space="preserve">» </w:t>
      </w:r>
      <w:r w:rsidR="00E35E2F">
        <w:rPr>
          <w:rFonts w:ascii="Times New Roman" w:hAnsi="Times New Roman"/>
          <w:b/>
          <w:sz w:val="24"/>
        </w:rPr>
        <w:t>марта</w:t>
      </w:r>
      <w:r w:rsidRPr="0045630A">
        <w:rPr>
          <w:rFonts w:ascii="Times New Roman" w:hAnsi="Times New Roman"/>
          <w:b/>
          <w:sz w:val="24"/>
        </w:rPr>
        <w:t xml:space="preserve"> </w:t>
      </w:r>
      <w:r w:rsidR="00825AFD">
        <w:rPr>
          <w:rFonts w:ascii="Times New Roman" w:hAnsi="Times New Roman"/>
          <w:b/>
          <w:sz w:val="24"/>
        </w:rPr>
        <w:t>2025</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880E1B">
        <w:rPr>
          <w:rFonts w:ascii="Times New Roman" w:hAnsi="Times New Roman"/>
          <w:b/>
          <w:sz w:val="24"/>
        </w:rPr>
        <w:t>30</w:t>
      </w:r>
      <w:r w:rsidRPr="0045630A">
        <w:rPr>
          <w:rFonts w:ascii="Times New Roman" w:hAnsi="Times New Roman"/>
          <w:b/>
          <w:sz w:val="24"/>
        </w:rPr>
        <w:t xml:space="preserve">» </w:t>
      </w:r>
      <w:r w:rsidR="00880E1B">
        <w:rPr>
          <w:rFonts w:ascii="Times New Roman" w:hAnsi="Times New Roman"/>
          <w:b/>
          <w:sz w:val="24"/>
        </w:rPr>
        <w:t>апреля</w:t>
      </w:r>
      <w:r w:rsidRPr="0045630A">
        <w:rPr>
          <w:rFonts w:ascii="Times New Roman" w:hAnsi="Times New Roman"/>
          <w:b/>
          <w:sz w:val="24"/>
        </w:rPr>
        <w:t xml:space="preserve"> </w:t>
      </w:r>
      <w:r w:rsidR="00825AFD">
        <w:rPr>
          <w:rFonts w:ascii="Times New Roman" w:hAnsi="Times New Roman"/>
          <w:b/>
          <w:sz w:val="24"/>
        </w:rPr>
        <w:t>2025</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E35E2F">
        <w:rPr>
          <w:rFonts w:ascii="Times New Roman" w:hAnsi="Times New Roman"/>
          <w:sz w:val="24"/>
        </w:rPr>
        <w:t>21</w:t>
      </w:r>
      <w:r w:rsidR="00040882" w:rsidRPr="0045630A">
        <w:rPr>
          <w:rFonts w:ascii="Times New Roman" w:hAnsi="Times New Roman"/>
          <w:sz w:val="24"/>
        </w:rPr>
        <w:t>»</w:t>
      </w:r>
      <w:r w:rsidR="00E35E2F">
        <w:rPr>
          <w:rFonts w:ascii="Times New Roman" w:hAnsi="Times New Roman"/>
          <w:sz w:val="24"/>
        </w:rPr>
        <w:t xml:space="preserve"> марта</w:t>
      </w:r>
      <w:r w:rsidRPr="0045630A">
        <w:rPr>
          <w:rFonts w:ascii="Times New Roman" w:hAnsi="Times New Roman"/>
          <w:sz w:val="24"/>
        </w:rPr>
        <w:t xml:space="preserve"> </w:t>
      </w:r>
      <w:r w:rsidR="00825AFD">
        <w:rPr>
          <w:rFonts w:ascii="Times New Roman" w:hAnsi="Times New Roman"/>
          <w:sz w:val="24"/>
        </w:rPr>
        <w:t>2025</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По вопросам организационного характера обращаться:</w:t>
      </w:r>
    </w:p>
    <w:p w:rsidR="008F0DB8" w:rsidRPr="00601C73"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r w:rsidR="00601C73">
        <w:rPr>
          <w:rFonts w:ascii="Times New Roman" w:hAnsi="Times New Roman"/>
          <w:sz w:val="24"/>
        </w:rPr>
        <w:t xml:space="preserve">, </w:t>
      </w:r>
      <w:hyperlink r:id="rId10" w:history="1">
        <w:r w:rsidR="00601C73" w:rsidRPr="00601C73">
          <w:rPr>
            <w:rStyle w:val="afc"/>
            <w:rFonts w:ascii="Times New Roman" w:hAnsi="Times New Roman"/>
            <w:sz w:val="24"/>
            <w:lang w:val="en-US"/>
          </w:rPr>
          <w:t>tender</w:t>
        </w:r>
        <w:r w:rsidR="00601C73" w:rsidRPr="00601C73">
          <w:rPr>
            <w:rStyle w:val="afc"/>
            <w:rFonts w:ascii="Times New Roman" w:hAnsi="Times New Roman"/>
            <w:sz w:val="24"/>
          </w:rPr>
          <w:t>@</w:t>
        </w:r>
        <w:r w:rsidR="00601C73" w:rsidRPr="00601C73">
          <w:rPr>
            <w:rStyle w:val="afc"/>
            <w:rFonts w:ascii="Times New Roman" w:hAnsi="Times New Roman"/>
            <w:sz w:val="24"/>
            <w:lang w:val="en-US"/>
          </w:rPr>
          <w:t>slavneft</w:t>
        </w:r>
        <w:r w:rsidR="00601C73" w:rsidRPr="00601C73">
          <w:rPr>
            <w:rStyle w:val="afc"/>
            <w:rFonts w:ascii="Times New Roman" w:hAnsi="Times New Roman"/>
            <w:sz w:val="24"/>
          </w:rPr>
          <w:t>.</w:t>
        </w:r>
        <w:r w:rsidR="00601C73" w:rsidRPr="00601C73">
          <w:rPr>
            <w:rStyle w:val="afc"/>
            <w:rFonts w:ascii="Times New Roman" w:hAnsi="Times New Roman"/>
            <w:sz w:val="24"/>
            <w:lang w:val="en-US"/>
          </w:rPr>
          <w:t>ru</w:t>
        </w:r>
      </w:hyperlink>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45630A">
        <w:rPr>
          <w:rFonts w:ascii="Times New Roman" w:hAnsi="Times New Roman"/>
          <w:sz w:val="24"/>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1"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9F6388">
        <w:rPr>
          <w:rFonts w:ascii="Times New Roman" w:hAnsi="Times New Roman"/>
          <w:sz w:val="24"/>
        </w:rPr>
        <w:t>010Т-СН-2025</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171FEC" w:rsidRPr="0045630A">
        <w:rPr>
          <w:rFonts w:ascii="Times New Roman" w:hAnsi="Times New Roman"/>
          <w:sz w:val="24"/>
          <w:u w:val="single"/>
        </w:rPr>
        <w:t xml:space="preserve"> </w:t>
      </w:r>
      <w:r w:rsidR="00130BE7" w:rsidRPr="0045630A">
        <w:rPr>
          <w:rFonts w:ascii="Times New Roman" w:hAnsi="Times New Roman"/>
          <w:sz w:val="24"/>
          <w:u w:val="single"/>
        </w:rPr>
        <w:t xml:space="preserve"> </w:t>
      </w:r>
      <w:r w:rsidR="00171FEC" w:rsidRPr="0045630A">
        <w:rPr>
          <w:rFonts w:ascii="Times New Roman" w:hAnsi="Times New Roman"/>
          <w:sz w:val="24"/>
        </w:rPr>
        <w:t>»</w:t>
      </w:r>
      <w:r w:rsidR="00171FEC" w:rsidRPr="0045630A">
        <w:rPr>
          <w:rFonts w:ascii="Times New Roman" w:hAnsi="Times New Roman"/>
          <w:sz w:val="24"/>
          <w:u w:val="single"/>
        </w:rPr>
        <w:t xml:space="preserve"> </w:t>
      </w:r>
      <w:r w:rsidR="004661FA" w:rsidRPr="0045630A">
        <w:rPr>
          <w:rFonts w:ascii="Times New Roman" w:hAnsi="Times New Roman"/>
          <w:sz w:val="24"/>
          <w:u w:val="single"/>
        </w:rPr>
        <w:t>______</w:t>
      </w:r>
      <w:r w:rsidR="00825AFD">
        <w:rPr>
          <w:rFonts w:ascii="Times New Roman" w:hAnsi="Times New Roman"/>
          <w:sz w:val="24"/>
        </w:rPr>
        <w:t>2025</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91" w:type="pct"/>
        <w:tblLook w:val="04A0" w:firstRow="1" w:lastRow="0" w:firstColumn="1" w:lastColumn="0" w:noHBand="0" w:noVBand="1"/>
      </w:tblPr>
      <w:tblGrid>
        <w:gridCol w:w="2836"/>
        <w:gridCol w:w="236"/>
        <w:gridCol w:w="1810"/>
        <w:gridCol w:w="224"/>
        <w:gridCol w:w="1374"/>
        <w:gridCol w:w="224"/>
        <w:gridCol w:w="2533"/>
      </w:tblGrid>
      <w:tr w:rsidR="00171FEC" w:rsidRPr="0045630A" w:rsidTr="00100BC2">
        <w:trPr>
          <w:trHeight w:val="435"/>
        </w:trPr>
        <w:tc>
          <w:tcPr>
            <w:tcW w:w="1535"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8" w:type="pct"/>
            <w:shd w:val="clear" w:color="auto" w:fill="auto"/>
            <w:vAlign w:val="bottom"/>
          </w:tcPr>
          <w:p w:rsidR="002358FB" w:rsidRPr="0045630A" w:rsidRDefault="002358FB" w:rsidP="001F1E57">
            <w:pPr>
              <w:pStyle w:val="ConsPlusNormal"/>
              <w:widowControl/>
              <w:ind w:firstLine="0"/>
              <w:rPr>
                <w:sz w:val="24"/>
                <w:szCs w:val="24"/>
              </w:rPr>
            </w:pPr>
          </w:p>
        </w:tc>
        <w:tc>
          <w:tcPr>
            <w:tcW w:w="980"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4"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2"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100BC2">
              <w:rPr>
                <w:sz w:val="24"/>
                <w:szCs w:val="24"/>
              </w:rPr>
              <w:t xml:space="preserve">     </w:t>
            </w:r>
            <w:r w:rsidR="00825AFD">
              <w:rPr>
                <w:sz w:val="24"/>
                <w:szCs w:val="24"/>
              </w:rPr>
              <w:t>2025</w:t>
            </w:r>
            <w:r w:rsidRPr="0045630A">
              <w:rPr>
                <w:sz w:val="24"/>
                <w:szCs w:val="24"/>
              </w:rPr>
              <w:t>г.</w:t>
            </w:r>
          </w:p>
        </w:tc>
      </w:tr>
      <w:tr w:rsidR="00171FEC" w:rsidRPr="0045630A" w:rsidTr="00100BC2">
        <w:tc>
          <w:tcPr>
            <w:tcW w:w="1535"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8" w:type="pct"/>
            <w:shd w:val="clear" w:color="auto" w:fill="auto"/>
          </w:tcPr>
          <w:p w:rsidR="002358FB" w:rsidRPr="0045630A" w:rsidRDefault="002358FB" w:rsidP="001F1E57">
            <w:pPr>
              <w:pStyle w:val="ConsPlusNormal"/>
              <w:widowControl/>
              <w:ind w:firstLine="0"/>
              <w:jc w:val="center"/>
              <w:rPr>
                <w:sz w:val="20"/>
                <w:szCs w:val="20"/>
              </w:rPr>
            </w:pPr>
          </w:p>
        </w:tc>
        <w:tc>
          <w:tcPr>
            <w:tcW w:w="980"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4"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2"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2"/>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D2C" w:rsidRDefault="00491D2C">
      <w:r>
        <w:separator/>
      </w:r>
    </w:p>
  </w:endnote>
  <w:endnote w:type="continuationSeparator" w:id="0">
    <w:p w:rsidR="00491D2C" w:rsidRDefault="0049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D2C" w:rsidRDefault="00491D2C">
      <w:r>
        <w:separator/>
      </w:r>
    </w:p>
  </w:footnote>
  <w:footnote w:type="continuationSeparator" w:id="0">
    <w:p w:rsidR="00491D2C" w:rsidRDefault="00491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0BC2"/>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632"/>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BFF"/>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24A7"/>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1D2C"/>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58C"/>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1C7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172"/>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5AFD"/>
    <w:rsid w:val="00827593"/>
    <w:rsid w:val="008304B1"/>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0E1B"/>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684A"/>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388"/>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5E2F"/>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0B0"/>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02B5"/>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77F34"/>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3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styleId="afff">
    <w:name w:val="Unresolved Mention"/>
    <w:basedOn w:val="a9"/>
    <w:uiPriority w:val="99"/>
    <w:semiHidden/>
    <w:unhideWhenUsed/>
    <w:rsid w:val="00601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tender@slavneft.ru"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1BA85-555E-466A-AD18-18BCD017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2041</Words>
  <Characters>11640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2025-03-18T07:33:00Z</dcterms:modified>
</cp:coreProperties>
</file>